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6" o:title="CAOJI3C11111111J" recolor="t" type="frame"/>
    </v:background>
  </w:background>
  <w:body>
    <w:p w:rsidR="00584740" w:rsidRDefault="00FD4592">
      <w:pPr>
        <w:tabs>
          <w:tab w:val="left" w:pos="1063"/>
        </w:tabs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rtl/>
        </w:rPr>
        <w:tab/>
      </w:r>
    </w:p>
    <w:p w:rsidR="00584740" w:rsidRDefault="00FD459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170180</wp:posOffset>
                </wp:positionV>
                <wp:extent cx="1569720" cy="1623695"/>
                <wp:effectExtent l="0" t="0" r="0" b="0"/>
                <wp:wrapNone/>
                <wp:docPr id="21" name="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6972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4740" w:rsidRDefault="00265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F1A0C" wp14:editId="76E733EB">
                                  <wp:extent cx="1345565" cy="1532255"/>
                                  <wp:effectExtent l="0" t="0" r="698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فضاء 3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565" cy="1532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3" o:spid="_x0000_s1026" type="#_x0000_t202" style="position:absolute;left:0;text-align:left;margin-left:-13.65pt;margin-top:13.4pt;width:123.6pt;height:127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" stroked="f">
                <v:textbox>
                  <w:txbxContent>
                    <w:p w:rsidR="00584740" w:rsidRDefault="00265500">
                      <w:r>
                        <w:rPr>
                          <w:noProof/>
                        </w:rPr>
                        <w:drawing>
                          <wp:inline distT="0" distB="0" distL="0" distR="0" wp14:anchorId="728F1A0C" wp14:editId="76E733EB">
                            <wp:extent cx="1345565" cy="1532255"/>
                            <wp:effectExtent l="0" t="0" r="698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فضاء 3.jpe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565" cy="1532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:rsidR="00584740" w:rsidRDefault="00FD459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737360" cy="1235710"/>
            <wp:effectExtent l="0" t="0" r="0" b="2540"/>
            <wp:wrapNone/>
            <wp:docPr id="18" name="صورة 3" descr="C:\Users\مالك\Desktop\شعار الوزاره الاساسي اي فو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3" descr="C:\Users\مالك\Desktop\شعار الوزاره الاساسي اي فور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4575810</wp:posOffset>
                </wp:positionH>
                <wp:positionV relativeFrom="paragraph">
                  <wp:posOffset>111125</wp:posOffset>
                </wp:positionV>
                <wp:extent cx="2568575" cy="1132840"/>
                <wp:effectExtent l="0" t="0" r="0" b="0"/>
                <wp:wrapNone/>
                <wp:docPr id="1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685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4740" w:rsidRDefault="00FD4592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84740" w:rsidRDefault="00FD4592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584740" w:rsidRDefault="00DE3343" w:rsidP="00861BF8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 w:rsidR="00841420"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بمنطقة عسير </w:t>
                            </w:r>
                          </w:p>
                          <w:p w:rsidR="00584740" w:rsidRDefault="00DE3343">
                            <w:pPr>
                              <w:jc w:val="center"/>
                              <w:rPr>
                                <w:rFonts w:ascii="Calibri" w:eastAsia="Calibri" w:hAnsi="Calibri" w:cs="Khalid Art bold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المدرسة :</w:t>
                            </w:r>
                            <w:r w:rsidR="00AA0292">
                              <w:rPr>
                                <w:rFonts w:ascii="Calibri" w:eastAsia="Calibri" w:hAnsi="Calibri" w:cs="Khalid Art bold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ابتدائية البدلات والطفولة المبكرة </w:t>
                            </w:r>
                          </w:p>
                          <w:p w:rsidR="00584740" w:rsidRDefault="00FD4592">
                            <w:pPr>
                              <w:jc w:val="center"/>
                              <w:rPr>
                                <w:rFonts w:ascii="Simplified Arabic" w:hAnsi="Simplified Arabic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ified Arabic" w:hAnsi="Simplified Arabic"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84740" w:rsidRDefault="00584740">
                            <w:pPr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7" style="position:absolute;left:0;text-align:left;margin-left:360.3pt;margin-top:8.75pt;width:202.25pt;height:89.2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" filled="f" stroked="f">
                <v:textbox>
                  <w:txbxContent>
                    <w:p w:rsidR="00584740" w:rsidRDefault="00FD4592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584740" w:rsidRDefault="00FD4592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584740" w:rsidRDefault="00DE3343" w:rsidP="00861BF8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 w:rsidR="00841420"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بمنطقة عسير </w:t>
                      </w:r>
                    </w:p>
                    <w:p w:rsidR="00584740" w:rsidRDefault="00DE3343">
                      <w:pPr>
                        <w:jc w:val="center"/>
                        <w:rPr>
                          <w:rFonts w:ascii="Calibri" w:eastAsia="Calibri" w:hAnsi="Calibri" w:cs="Khalid Art bold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المدرسة :</w:t>
                      </w:r>
                      <w:r w:rsidR="00AA0292">
                        <w:rPr>
                          <w:rFonts w:ascii="Calibri" w:eastAsia="Calibri" w:hAnsi="Calibri" w:cs="Khalid Art bold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ابتدائية البدلات والطفولة المبكرة </w:t>
                      </w:r>
                    </w:p>
                    <w:p w:rsidR="00584740" w:rsidRDefault="00FD4592">
                      <w:pPr>
                        <w:jc w:val="center"/>
                        <w:rPr>
                          <w:rFonts w:ascii="Simplified Arabic" w:hAnsi="Simplified Arabic"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Simplified Arabic" w:hAnsi="Simplified Arabic"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84740" w:rsidRDefault="00584740">
                      <w:pPr>
                        <w:rPr>
                          <w:rFonts w:cs="PT Bold Headi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:rsidR="00584740" w:rsidRDefault="00FD459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FF8DE4" wp14:editId="27F334C1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019800" cy="800100"/>
                <wp:effectExtent l="0" t="0" r="0" b="0"/>
                <wp:wrapNone/>
                <wp:docPr id="1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4740" w:rsidRDefault="00584740">
                            <w:pPr>
                              <w:spacing w:line="120" w:lineRule="auto"/>
                              <w:jc w:val="center"/>
                              <w:rPr>
                                <w:rFonts w:eastAsia="Calibri" w:cs="(AH) Manal Black"/>
                                <w:color w:val="215868"/>
                                <w:sz w:val="66"/>
                                <w:szCs w:val="66"/>
                                <w:rtl/>
                              </w:rPr>
                            </w:pPr>
                          </w:p>
                          <w:p w:rsidR="00584740" w:rsidRDefault="00FD4592">
                            <w:pPr>
                              <w:jc w:val="center"/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تقر</w:t>
                            </w:r>
                            <w:r w:rsidR="0079001C"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>ير عن تفعيل اليوم العالمي لفضاء</w:t>
                            </w:r>
                            <w:r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للعام الدراسي</w:t>
                            </w:r>
                            <w:r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mohammad bold art 1" w:hint="cs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ascii="Times New Roman" w:hAnsi="Times New Roman" w:cs="mohammad bold art 1"/>
                                <w:b w:val="0"/>
                                <w:bCs w:val="0"/>
                                <w:color w:val="CC9900"/>
                                <w:sz w:val="14"/>
                                <w:szCs w:val="44"/>
                                <w:rtl/>
                              </w:rPr>
                              <w:t xml:space="preserve"> هـ </w:t>
                            </w:r>
                          </w:p>
                          <w:p w:rsidR="00584740" w:rsidRDefault="00FD4592">
                            <w:pPr>
                              <w:spacing w:line="192" w:lineRule="auto"/>
                              <w:rPr>
                                <w:rFonts w:ascii="Calibri" w:eastAsia="Calibri" w:hAnsi="Calibri" w:cs="(AH) Manal Black"/>
                                <w:color w:val="000000" w:themeColor="text1"/>
                                <w:sz w:val="14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(AH) Manal Black" w:hint="cs"/>
                                <w:b w:val="0"/>
                                <w:bCs w:val="0"/>
                                <w:color w:val="000000" w:themeColor="text1"/>
                                <w:sz w:val="14"/>
                                <w:szCs w:val="38"/>
                                <w:rtl/>
                              </w:rPr>
                              <w:t xml:space="preserve">  </w:t>
                            </w:r>
                          </w:p>
                          <w:p w:rsidR="00584740" w:rsidRDefault="00584740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28" style="position:absolute;left:0;text-align:left;margin-left:0;margin-top:.5pt;width:474pt;height:63pt;z-index: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" filled="f" stroked="f" strokeweight="2pt">
                <v:textbox>
                  <w:txbxContent>
                    <w:p w:rsidR="00584740" w:rsidRDefault="00584740">
                      <w:pPr>
                        <w:spacing w:line="120" w:lineRule="auto"/>
                        <w:jc w:val="center"/>
                        <w:rPr>
                          <w:rFonts w:eastAsia="Calibri" w:cs="(AH) Manal Black"/>
                          <w:color w:val="215868"/>
                          <w:sz w:val="66"/>
                          <w:szCs w:val="66"/>
                          <w:rtl/>
                        </w:rPr>
                      </w:pPr>
                    </w:p>
                    <w:p w:rsidR="00584740" w:rsidRDefault="00FD4592">
                      <w:pPr>
                        <w:jc w:val="center"/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</w:pPr>
                      <w:r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تقر</w:t>
                      </w:r>
                      <w:r w:rsidR="0079001C"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>ير عن تفعيل اليوم العالمي لفضاء</w:t>
                      </w:r>
                      <w:r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للعام الدراسي</w:t>
                      </w:r>
                      <w:r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mohammad bold art 1" w:hint="cs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>1445</w:t>
                      </w:r>
                      <w:r>
                        <w:rPr>
                          <w:rFonts w:ascii="Times New Roman" w:hAnsi="Times New Roman" w:cs="mohammad bold art 1"/>
                          <w:b w:val="0"/>
                          <w:bCs w:val="0"/>
                          <w:color w:val="CC9900"/>
                          <w:sz w:val="14"/>
                          <w:szCs w:val="44"/>
                          <w:rtl/>
                        </w:rPr>
                        <w:t xml:space="preserve"> هـ </w:t>
                      </w:r>
                    </w:p>
                    <w:p w:rsidR="00584740" w:rsidRDefault="00FD4592">
                      <w:pPr>
                        <w:spacing w:line="192" w:lineRule="auto"/>
                        <w:rPr>
                          <w:rFonts w:ascii="Calibri" w:eastAsia="Calibri" w:hAnsi="Calibri" w:cs="(AH) Manal Black"/>
                          <w:color w:val="000000" w:themeColor="text1"/>
                          <w:sz w:val="14"/>
                          <w:szCs w:val="38"/>
                          <w:rtl/>
                        </w:rPr>
                      </w:pPr>
                      <w:r>
                        <w:rPr>
                          <w:rFonts w:ascii="Calibri" w:eastAsia="Calibri" w:hAnsi="Calibri" w:cs="(AH) Manal Black" w:hint="cs"/>
                          <w:b w:val="0"/>
                          <w:bCs w:val="0"/>
                          <w:color w:val="000000" w:themeColor="text1"/>
                          <w:sz w:val="14"/>
                          <w:szCs w:val="38"/>
                          <w:rtl/>
                        </w:rPr>
                        <w:t xml:space="preserve">  </w:t>
                      </w:r>
                    </w:p>
                    <w:p w:rsidR="00584740" w:rsidRDefault="00584740">
                      <w:pPr>
                        <w:spacing w:line="192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84740" w:rsidRDefault="00584740">
      <w:pPr>
        <w:tabs>
          <w:tab w:val="left" w:pos="5410"/>
        </w:tabs>
        <w:rPr>
          <w:rFonts w:ascii="Times New Roman" w:hAnsi="Times New Roman" w:cs="Times New Roman"/>
          <w:sz w:val="28"/>
          <w:szCs w:val="28"/>
          <w:rtl/>
        </w:rPr>
      </w:pPr>
    </w:p>
    <w:p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p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horzAnchor="margin" w:tblpY="8"/>
        <w:bidiVisual/>
        <w:tblW w:w="10200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4536"/>
        <w:gridCol w:w="993"/>
        <w:gridCol w:w="2268"/>
      </w:tblGrid>
      <w:tr w:rsidR="00584740" w:rsidTr="00031282">
        <w:trPr>
          <w:trHeight w:val="60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نوع البرنامج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عنوانه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84740" w:rsidRDefault="00FD4592">
            <w:pPr>
              <w:tabs>
                <w:tab w:val="left" w:pos="117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rtl/>
              </w:rPr>
              <w:t>التاريخ</w:t>
            </w:r>
          </w:p>
        </w:tc>
      </w:tr>
      <w:tr w:rsidR="00584740" w:rsidTr="00031282">
        <w:trPr>
          <w:trHeight w:val="78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0" w:rsidRDefault="00FD4592">
            <w:pPr>
              <w:tabs>
                <w:tab w:val="left" w:pos="1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برنامج </w:t>
            </w:r>
            <w:r w:rsidR="00FB3DE8">
              <w:rPr>
                <w:rFonts w:hint="cs"/>
                <w:sz w:val="28"/>
                <w:szCs w:val="28"/>
                <w:rtl/>
              </w:rPr>
              <w:t>المجال العلمي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0" w:rsidRDefault="00FD4592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             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اليوم العالمي </w:t>
            </w:r>
            <w:r w:rsidR="00FB3DE8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للفضاء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0" w:rsidRDefault="00FD4592">
            <w:pPr>
              <w:tabs>
                <w:tab w:val="left" w:pos="1172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82" w:rsidRPr="00FB3DE8" w:rsidRDefault="00FD4592" w:rsidP="00031282">
            <w:pPr>
              <w:tabs>
                <w:tab w:val="left" w:pos="1172"/>
              </w:tabs>
              <w:ind w:left="33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="00FB3DE8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="00C23D3E">
              <w:rPr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  <w:r w:rsidR="00FB3DE8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="00FB3DE8">
              <w:rPr>
                <w:rFonts w:hint="cs"/>
                <w:b w:val="0"/>
                <w:bCs w:val="0"/>
                <w:sz w:val="28"/>
                <w:szCs w:val="28"/>
                <w:rtl/>
              </w:rPr>
              <w:t>ا</w:t>
            </w:r>
            <w:r w:rsidR="00C23D3E">
              <w:rPr>
                <w:rFonts w:hint="cs"/>
                <w:b w:val="0"/>
                <w:bCs w:val="0"/>
                <w:sz w:val="28"/>
                <w:szCs w:val="28"/>
                <w:rtl/>
              </w:rPr>
              <w:t>كتوبرإلى</w:t>
            </w:r>
            <w:proofErr w:type="spellEnd"/>
            <w:r w:rsidR="00C23D3E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10</w:t>
            </w:r>
            <w:r w:rsidR="00031282">
              <w:rPr>
                <w:rFonts w:hint="cs"/>
                <w:b w:val="0"/>
                <w:bCs w:val="0"/>
                <w:sz w:val="28"/>
                <w:szCs w:val="28"/>
                <w:rtl/>
              </w:rPr>
              <w:t>/ 2023</w:t>
            </w:r>
          </w:p>
          <w:p w:rsidR="00584740" w:rsidRDefault="00031282" w:rsidP="00841420">
            <w:pPr>
              <w:tabs>
                <w:tab w:val="left" w:pos="1172"/>
              </w:tabs>
              <w:ind w:left="33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19/25</w:t>
            </w:r>
            <w:r w:rsidR="00FD4592">
              <w:rPr>
                <w:rFonts w:hint="cs"/>
                <w:b w:val="0"/>
                <w:bCs w:val="0"/>
                <w:sz w:val="28"/>
                <w:szCs w:val="28"/>
                <w:rtl/>
              </w:rPr>
              <w:t>/ 3 /1445هـ</w:t>
            </w:r>
          </w:p>
        </w:tc>
      </w:tr>
    </w:tbl>
    <w:p w:rsidR="00584740" w:rsidRDefault="00584740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horzAnchor="margin" w:tblpY="242"/>
        <w:bidiVisual/>
        <w:tblW w:w="976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793"/>
        <w:gridCol w:w="3532"/>
      </w:tblGrid>
      <w:tr w:rsidR="00584740">
        <w:trPr>
          <w:trHeight w:val="900"/>
        </w:trPr>
        <w:tc>
          <w:tcPr>
            <w:tcW w:w="2441" w:type="dxa"/>
            <w:shd w:val="clear" w:color="auto" w:fill="auto"/>
          </w:tcPr>
          <w:p w:rsidR="00584740" w:rsidRDefault="00FD4592">
            <w:pPr>
              <w:rPr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color w:val="CC9900"/>
                <w:sz w:val="28"/>
                <w:szCs w:val="28"/>
                <w:rtl/>
              </w:rPr>
              <w:t>الرؤية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 :</w:t>
            </w:r>
            <w:r w:rsidR="00265500">
              <w:rPr>
                <w:rFonts w:hint="cs"/>
                <w:color w:val="auto"/>
                <w:sz w:val="28"/>
                <w:szCs w:val="28"/>
                <w:rtl/>
              </w:rPr>
              <w:t xml:space="preserve"> الفضاء وريادة الأعمال </w:t>
            </w:r>
          </w:p>
        </w:tc>
        <w:tc>
          <w:tcPr>
            <w:tcW w:w="3793" w:type="dxa"/>
            <w:shd w:val="clear" w:color="auto" w:fill="auto"/>
          </w:tcPr>
          <w:p w:rsidR="00584740" w:rsidRDefault="00FD4592">
            <w:pPr>
              <w:jc w:val="center"/>
              <w:rPr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color w:val="CC9900"/>
                <w:sz w:val="28"/>
                <w:szCs w:val="28"/>
                <w:rtl/>
              </w:rPr>
              <w:t xml:space="preserve">الرسالة: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>تقديم خدمات تربوية وتعليمية ذات جودة عالية وفق معايير عالمية بمشاركة مجتمعية</w:t>
            </w:r>
          </w:p>
        </w:tc>
        <w:tc>
          <w:tcPr>
            <w:tcW w:w="3532" w:type="dxa"/>
            <w:shd w:val="clear" w:color="auto" w:fill="auto"/>
          </w:tcPr>
          <w:p w:rsidR="00584740" w:rsidRDefault="00FD4592">
            <w:pPr>
              <w:rPr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hint="cs"/>
                <w:color w:val="CC9900"/>
                <w:sz w:val="28"/>
                <w:szCs w:val="28"/>
                <w:rtl/>
              </w:rPr>
              <w:t xml:space="preserve">القيم: </w:t>
            </w:r>
            <w:r>
              <w:rPr>
                <w:rFonts w:hint="cs"/>
                <w:color w:val="auto"/>
                <w:sz w:val="28"/>
                <w:szCs w:val="28"/>
                <w:rtl/>
              </w:rPr>
              <w:t xml:space="preserve">المواطنة ، الإتقان ، العدل ، العمل بروح الفريق ، التنمية الذاتية ، المسئولية المجتمعية </w:t>
            </w:r>
          </w:p>
        </w:tc>
      </w:tr>
    </w:tbl>
    <w:tbl>
      <w:tblPr>
        <w:tblpPr w:leftFromText="180" w:rightFromText="180" w:vertAnchor="text" w:horzAnchor="margin" w:tblpY="1423"/>
        <w:bidiVisual/>
        <w:tblW w:w="9917" w:type="dxa"/>
        <w:tblInd w:w="-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7507"/>
      </w:tblGrid>
      <w:tr w:rsidR="00584740">
        <w:trPr>
          <w:trHeight w:val="67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أسم الفعالية </w:t>
            </w:r>
          </w:p>
        </w:tc>
        <w:tc>
          <w:tcPr>
            <w:tcW w:w="750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4740" w:rsidRDefault="0026550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اليوم العالمي للفضاء</w:t>
            </w:r>
            <w:r w:rsidR="00FD4592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      </w:t>
            </w:r>
          </w:p>
        </w:tc>
      </w:tr>
      <w:tr w:rsidR="00584740">
        <w:trPr>
          <w:trHeight w:val="15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الهدف من الفعالية </w:t>
            </w:r>
          </w:p>
          <w:p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50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740" w:rsidRDefault="0026550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تنمية الوعي بأهمية علم الفضاء والفلك على الحياة والأرض</w:t>
            </w:r>
          </w:p>
        </w:tc>
      </w:tr>
      <w:tr w:rsidR="00584740">
        <w:trPr>
          <w:trHeight w:val="15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84740" w:rsidRDefault="0058474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</w:p>
          <w:p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منفذ الفعالية </w:t>
            </w:r>
          </w:p>
        </w:tc>
        <w:tc>
          <w:tcPr>
            <w:tcW w:w="750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جميع منسوبات المدرسة </w:t>
            </w:r>
          </w:p>
        </w:tc>
      </w:tr>
      <w:tr w:rsidR="00584740">
        <w:trPr>
          <w:trHeight w:val="15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84740" w:rsidRDefault="00FD4592" w:rsidP="00AA02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 xml:space="preserve">إجراءات تنفيذ الفعالية </w:t>
            </w:r>
          </w:p>
        </w:tc>
        <w:tc>
          <w:tcPr>
            <w:tcW w:w="750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292" w:rsidRDefault="00FD4592" w:rsidP="00AA02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الإعلان عن موعد تنفيذ الفعالية عبر المنصات ووسائل التواصل الاجتماعي.</w:t>
            </w:r>
            <w:r w:rsidR="00AA0292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 </w:t>
            </w:r>
          </w:p>
          <w:p w:rsidR="00AA0292" w:rsidRDefault="00AA0292" w:rsidP="00AA02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</w:rPr>
            </w:pPr>
            <w:r w:rsidRPr="00AA0292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r w:rsidR="00FD4592" w:rsidRPr="00AA0292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تسليط الضوء من خلال الفيديوهات عبر المنصات المعتمدة ووسائل التواصل الاجتماعي</w:t>
            </w:r>
          </w:p>
          <w:p w:rsidR="00584740" w:rsidRPr="00AA0292" w:rsidRDefault="00FD4592" w:rsidP="00AA02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A0292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إتاحة الفرصة لمشاركة الطالبات وذويهن بمقاطع وصور </w:t>
            </w:r>
          </w:p>
          <w:p w:rsidR="00584740" w:rsidRDefault="00FD459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تكريم إدارة المدرسة لمنسوباتها من المعلمات</w:t>
            </w:r>
            <w:r w:rsidR="00861BF8"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.</w:t>
            </w:r>
          </w:p>
        </w:tc>
      </w:tr>
      <w:tr w:rsidR="00584740">
        <w:trPr>
          <w:trHeight w:val="155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000000" w:themeColor="text1"/>
                <w:sz w:val="28"/>
                <w:szCs w:val="28"/>
                <w:rtl/>
              </w:rPr>
              <w:t>النشر الإعلامي للفعالية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740" w:rsidRDefault="00FD459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موقع المدرسة على </w:t>
            </w:r>
            <w:proofErr w:type="spellStart"/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>تويتر</w:t>
            </w:r>
            <w:proofErr w:type="spellEnd"/>
            <w:r>
              <w:rPr>
                <w:rFonts w:ascii="Times New Roman" w:eastAsia="Calibri" w:hAnsi="Times New Roman" w:cs="Times New Roman" w:hint="cs"/>
                <w:color w:val="auto"/>
                <w:sz w:val="28"/>
                <w:szCs w:val="28"/>
                <w:rtl/>
              </w:rPr>
              <w:t xml:space="preserve"> + منسوبي المدرسة </w:t>
            </w:r>
          </w:p>
        </w:tc>
      </w:tr>
    </w:tbl>
    <w:p w:rsidR="00584740" w:rsidRDefault="00087D23">
      <w:pPr>
        <w:spacing w:after="200"/>
        <w:rPr>
          <w:rFonts w:ascii="Times New Roman" w:eastAsia="Calibri" w:hAnsi="Times New Roman" w:cs="Times New Roman" w:hint="cs"/>
          <w:b w:val="0"/>
          <w:bCs w:val="0"/>
          <w:color w:val="auto"/>
          <w:sz w:val="28"/>
          <w:szCs w:val="28"/>
          <w:rtl/>
          <w:lang w:eastAsia="ar-SA"/>
        </w:rPr>
      </w:pPr>
      <w:r>
        <w:rPr>
          <w:rFonts w:hint="cs"/>
          <w:b w:val="0"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4041776</wp:posOffset>
                </wp:positionV>
                <wp:extent cx="1762125" cy="13906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D23" w:rsidRDefault="00087D23" w:rsidP="00087D23">
                            <w:pPr>
                              <w:jc w:val="center"/>
                            </w:pPr>
                            <w:r w:rsidRPr="00087D23">
                              <w:rPr>
                                <w:rtl/>
                              </w:rPr>
                              <w:drawing>
                                <wp:inline distT="0" distB="0" distL="0" distR="0" wp14:anchorId="517F33C9" wp14:editId="17F275F9">
                                  <wp:extent cx="1566545" cy="1183068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545" cy="1183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9" style="position:absolute;left:0;text-align:left;margin-left:11.1pt;margin-top:318.25pt;width:138.7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" fillcolor="white [3201]" strokecolor="white [3212]" strokeweight="1pt">
                <v:textbox>
                  <w:txbxContent>
                    <w:p w:rsidR="00087D23" w:rsidRDefault="00087D23" w:rsidP="00087D23">
                      <w:pPr>
                        <w:jc w:val="center"/>
                      </w:pPr>
                      <w:r w:rsidRPr="00087D23">
                        <w:rPr>
                          <w:rtl/>
                        </w:rPr>
                        <w:drawing>
                          <wp:inline distT="0" distB="0" distL="0" distR="0" wp14:anchorId="517F33C9" wp14:editId="17F275F9">
                            <wp:extent cx="1566545" cy="1183068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545" cy="1183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 w:val="0"/>
          <w:bCs w:val="0"/>
          <w:noProof/>
          <w:sz w:val="28"/>
          <w:szCs w:val="28"/>
          <w:rtl/>
        </w:rPr>
        <w:t xml:space="preserve"> </w:t>
      </w:r>
    </w:p>
    <w:p w:rsidR="00906ED5" w:rsidRDefault="00906ED5" w:rsidP="00906ED5">
      <w:pPr>
        <w:rPr>
          <w:b w:val="0"/>
          <w:bCs w:val="0"/>
          <w:color w:val="C00000"/>
          <w:u w:val="single"/>
          <w:rtl/>
        </w:rPr>
      </w:pPr>
      <w:r>
        <w:rPr>
          <w:rFonts w:hint="cs"/>
          <w:color w:val="C00000"/>
          <w:u w:val="single"/>
          <w:rtl/>
        </w:rPr>
        <w:t>شواهد الإنجاز</w:t>
      </w:r>
    </w:p>
    <w:p w:rsidR="00AA0292" w:rsidRDefault="00906ED5" w:rsidP="00087D23">
      <w:pPr>
        <w:tabs>
          <w:tab w:val="left" w:pos="5610"/>
        </w:tabs>
        <w:rPr>
          <w:rFonts w:hint="cs"/>
          <w:b w:val="0"/>
          <w:bCs w:val="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1-الإعلان عن تفعيل يوم المعلم </w:t>
      </w:r>
      <w:r w:rsidR="00AA0292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087D23">
        <w:rPr>
          <w:b w:val="0"/>
          <w:bCs w:val="0"/>
          <w:sz w:val="28"/>
          <w:szCs w:val="28"/>
          <w:rtl/>
        </w:rPr>
        <w:tab/>
      </w:r>
    </w:p>
    <w:p w:rsidR="00906ED5" w:rsidRDefault="00906ED5" w:rsidP="00AA0292">
      <w:pPr>
        <w:rPr>
          <w:b w:val="0"/>
          <w:bCs w:val="0"/>
          <w:sz w:val="28"/>
          <w:szCs w:val="28"/>
        </w:rPr>
      </w:pPr>
      <w:r>
        <w:rPr>
          <w:rFonts w:hint="cs"/>
          <w:sz w:val="28"/>
          <w:szCs w:val="28"/>
          <w:rtl/>
        </w:rPr>
        <w:t>2-المشاركة من جميع الطلبة ومنسوبات المدرسة</w:t>
      </w:r>
      <w:r w:rsidR="00864BE0">
        <w:rPr>
          <w:rFonts w:hint="cs"/>
          <w:b w:val="0"/>
          <w:bCs w:val="0"/>
          <w:sz w:val="28"/>
          <w:szCs w:val="28"/>
          <w:rtl/>
        </w:rPr>
        <w:t xml:space="preserve">         </w:t>
      </w:r>
      <w:r w:rsidR="00AA0292">
        <w:rPr>
          <w:rFonts w:hint="cs"/>
          <w:b w:val="0"/>
          <w:bCs w:val="0"/>
          <w:sz w:val="28"/>
          <w:szCs w:val="28"/>
          <w:rtl/>
        </w:rPr>
        <w:t xml:space="preserve">                    </w:t>
      </w:r>
      <w:r w:rsidR="00841420">
        <w:rPr>
          <w:rFonts w:hint="cs"/>
          <w:b w:val="0"/>
          <w:bCs w:val="0"/>
          <w:sz w:val="28"/>
          <w:szCs w:val="28"/>
          <w:rtl/>
        </w:rPr>
        <w:t xml:space="preserve">                                    </w:t>
      </w:r>
      <w:r w:rsidR="00AA0292">
        <w:rPr>
          <w:rFonts w:hint="cs"/>
          <w:b w:val="0"/>
          <w:bCs w:val="0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3-المشاركة عبر منصة </w:t>
      </w:r>
      <w:r>
        <w:rPr>
          <w:sz w:val="28"/>
          <w:szCs w:val="28"/>
        </w:rPr>
        <w:t>X</w:t>
      </w:r>
    </w:p>
    <w:p w:rsidR="00584740" w:rsidRPr="00861BF8" w:rsidRDefault="00906ED5" w:rsidP="00861BF8">
      <w:pPr>
        <w:bidi w:val="0"/>
        <w:jc w:val="right"/>
        <w:rPr>
          <w:rFonts w:ascii="ae_AlMohanad" w:eastAsia="Calibri" w:hAnsi="ae_AlMohanad" w:cs="ae_AlMohanad"/>
          <w:color w:val="auto"/>
          <w:sz w:val="56"/>
          <w:szCs w:val="56"/>
          <w:rtl/>
        </w:rPr>
      </w:pPr>
      <w:r>
        <w:rPr>
          <w:rFonts w:hint="cs"/>
          <w:sz w:val="28"/>
          <w:szCs w:val="28"/>
          <w:rtl/>
        </w:rPr>
        <w:t>4-المشاركة عبر الحائط الإلكتروني الخاص بالمناسبة</w:t>
      </w:r>
    </w:p>
    <w:p w:rsidR="00864BE0" w:rsidRDefault="00FD4592" w:rsidP="00866FC2">
      <w:pPr>
        <w:bidi w:val="0"/>
        <w:jc w:val="right"/>
        <w:rPr>
          <w:rFonts w:ascii="ae_AlMohanad" w:eastAsia="Calibri" w:hAnsi="ae_AlMohanad" w:cs="ae_AlMohanad"/>
          <w:sz w:val="34"/>
          <w:szCs w:val="34"/>
          <w:rtl/>
        </w:rPr>
      </w:pPr>
      <w:r>
        <w:rPr>
          <w:rFonts w:ascii="ae_AlMohanad" w:eastAsia="Calibri" w:hAnsi="ae_AlMohanad" w:cs="ae_AlMohanad" w:hint="cs"/>
          <w:sz w:val="34"/>
          <w:szCs w:val="34"/>
          <w:rtl/>
        </w:rPr>
        <w:t xml:space="preserve"> </w:t>
      </w:r>
    </w:p>
    <w:p w:rsidR="00866FC2" w:rsidRDefault="00864BE0" w:rsidP="00864BE0">
      <w:pPr>
        <w:bidi w:val="0"/>
        <w:jc w:val="right"/>
        <w:rPr>
          <w:rFonts w:ascii="ae_AlMohanad" w:eastAsia="Calibri" w:hAnsi="ae_AlMohanad" w:cs="ae_AlMohanad"/>
          <w:sz w:val="34"/>
          <w:szCs w:val="34"/>
          <w:rtl/>
        </w:rPr>
      </w:pPr>
      <w:r>
        <w:rPr>
          <w:rFonts w:ascii="ae_AlMohanad" w:eastAsia="Calibri" w:hAnsi="ae_AlMohanad" w:cs="ae_AlMohanad" w:hint="cs"/>
          <w:sz w:val="34"/>
          <w:szCs w:val="34"/>
          <w:rtl/>
        </w:rPr>
        <w:t>معدة</w:t>
      </w:r>
      <w:r w:rsidR="00866FC2">
        <w:rPr>
          <w:rFonts w:ascii="ae_AlMohanad" w:eastAsia="Calibri" w:hAnsi="ae_AlMohanad" w:cs="ae_AlMohanad" w:hint="cs"/>
          <w:sz w:val="34"/>
          <w:szCs w:val="34"/>
          <w:rtl/>
        </w:rPr>
        <w:t xml:space="preserve"> التقرير                                                                                  </w:t>
      </w:r>
      <w:r w:rsidR="00087D23">
        <w:rPr>
          <w:rFonts w:ascii="ae_AlMohanad" w:eastAsia="Calibri" w:hAnsi="ae_AlMohanad" w:cs="ae_AlMohanad" w:hint="cs"/>
          <w:sz w:val="34"/>
          <w:szCs w:val="34"/>
          <w:rtl/>
        </w:rPr>
        <w:t xml:space="preserve">     </w:t>
      </w:r>
      <w:bookmarkStart w:id="0" w:name="_GoBack"/>
      <w:bookmarkEnd w:id="0"/>
      <w:r w:rsidR="00866FC2">
        <w:rPr>
          <w:rFonts w:ascii="ae_AlMohanad" w:eastAsia="Calibri" w:hAnsi="ae_AlMohanad" w:cs="ae_AlMohanad" w:hint="cs"/>
          <w:sz w:val="34"/>
          <w:szCs w:val="34"/>
          <w:rtl/>
        </w:rPr>
        <w:t xml:space="preserve">  مديرة المدرسة</w:t>
      </w:r>
      <w:r w:rsidR="00841420">
        <w:rPr>
          <w:rFonts w:ascii="ae_AlMohanad" w:eastAsia="Calibri" w:hAnsi="ae_AlMohanad" w:cs="ae_AlMohanad" w:hint="cs"/>
          <w:sz w:val="34"/>
          <w:szCs w:val="34"/>
          <w:rtl/>
        </w:rPr>
        <w:t xml:space="preserve">/ </w:t>
      </w:r>
      <w:proofErr w:type="spellStart"/>
      <w:r w:rsidR="00841420">
        <w:rPr>
          <w:rFonts w:ascii="ae_AlMohanad" w:eastAsia="Calibri" w:hAnsi="ae_AlMohanad" w:cs="ae_AlMohanad" w:hint="cs"/>
          <w:sz w:val="34"/>
          <w:szCs w:val="34"/>
          <w:rtl/>
        </w:rPr>
        <w:t>إبتسام</w:t>
      </w:r>
      <w:proofErr w:type="spellEnd"/>
      <w:r w:rsidR="00841420">
        <w:rPr>
          <w:rFonts w:ascii="ae_AlMohanad" w:eastAsia="Calibri" w:hAnsi="ae_AlMohanad" w:cs="ae_AlMohanad" w:hint="cs"/>
          <w:sz w:val="34"/>
          <w:szCs w:val="34"/>
          <w:rtl/>
        </w:rPr>
        <w:t xml:space="preserve"> ابو سراح </w:t>
      </w:r>
    </w:p>
    <w:p w:rsidR="00864BE0" w:rsidRDefault="00DE3343" w:rsidP="00DE3343">
      <w:pPr>
        <w:bidi w:val="0"/>
        <w:jc w:val="right"/>
        <w:rPr>
          <w:rFonts w:ascii="ae_AlMohanad" w:eastAsia="Calibri" w:hAnsi="ae_AlMohanad" w:cs="ae_AlMohanad"/>
          <w:sz w:val="34"/>
          <w:szCs w:val="34"/>
        </w:rPr>
      </w:pPr>
      <w:r>
        <w:rPr>
          <w:rFonts w:ascii="ae_AlMohanad" w:eastAsia="Calibri" w:hAnsi="ae_AlMohanad" w:cs="ae_AlMohanad" w:hint="cs"/>
          <w:sz w:val="34"/>
          <w:szCs w:val="34"/>
          <w:rtl/>
        </w:rPr>
        <w:t xml:space="preserve">رائدة النشاط: </w:t>
      </w:r>
      <w:r w:rsidR="00866FC2">
        <w:rPr>
          <w:rFonts w:ascii="ae_AlMohanad" w:eastAsia="Calibri" w:hAnsi="ae_AlMohanad" w:cs="ae_AlMohanad" w:hint="cs"/>
          <w:sz w:val="34"/>
          <w:szCs w:val="34"/>
          <w:rtl/>
        </w:rPr>
        <w:t xml:space="preserve">   </w:t>
      </w:r>
      <w:r w:rsidR="00841420">
        <w:rPr>
          <w:rFonts w:ascii="ae_AlMohanad" w:eastAsia="Calibri" w:hAnsi="ae_AlMohanad" w:cs="ae_AlMohanad" w:hint="cs"/>
          <w:sz w:val="34"/>
          <w:szCs w:val="34"/>
          <w:rtl/>
        </w:rPr>
        <w:t>أريج آل عباس</w:t>
      </w:r>
      <w:r w:rsidR="00866FC2">
        <w:rPr>
          <w:rFonts w:ascii="ae_AlMohanad" w:eastAsia="Calibri" w:hAnsi="ae_AlMohanad" w:cs="ae_AlMohanad" w:hint="cs"/>
          <w:sz w:val="34"/>
          <w:szCs w:val="34"/>
          <w:rtl/>
        </w:rPr>
        <w:t xml:space="preserve">                        </w:t>
      </w:r>
      <w:r>
        <w:rPr>
          <w:rFonts w:ascii="ae_AlMohanad" w:eastAsia="Calibri" w:hAnsi="ae_AlMohanad" w:cs="ae_AlMohanad" w:hint="cs"/>
          <w:sz w:val="34"/>
          <w:szCs w:val="34"/>
          <w:rtl/>
        </w:rPr>
        <w:t xml:space="preserve">                               </w:t>
      </w:r>
      <w:r w:rsidR="00864BE0">
        <w:rPr>
          <w:rFonts w:ascii="ae_AlMohanad" w:eastAsia="Calibri" w:hAnsi="ae_AlMohanad" w:cs="ae_AlMohanad" w:hint="cs"/>
          <w:sz w:val="34"/>
          <w:szCs w:val="34"/>
          <w:rtl/>
        </w:rPr>
        <w:t xml:space="preserve"> </w:t>
      </w:r>
    </w:p>
    <w:p w:rsidR="00584740" w:rsidRDefault="00584740" w:rsidP="00864BE0">
      <w:pPr>
        <w:bidi w:val="0"/>
        <w:jc w:val="right"/>
        <w:rPr>
          <w:rFonts w:ascii="ae_AlMohanad" w:eastAsia="Calibri" w:hAnsi="ae_AlMohanad" w:cs="ae_AlMohanad"/>
          <w:sz w:val="34"/>
          <w:szCs w:val="34"/>
          <w:rtl/>
        </w:rPr>
      </w:pPr>
    </w:p>
    <w:sectPr w:rsidR="00584740">
      <w:headerReference w:type="even" r:id="rId14"/>
      <w:headerReference w:type="default" r:id="rId15"/>
      <w:pgSz w:w="11906" w:h="16838"/>
      <w:pgMar w:top="22" w:right="1418" w:bottom="568" w:left="993" w:header="568" w:footer="709" w:gutter="0"/>
      <w:pgBorders w:offsetFrom="page">
        <w:top w:val="basicWideMidline" w:sz="8" w:space="24" w:color="D0CECE" w:themeColor="background2" w:themeShade="E6"/>
        <w:left w:val="basicWideMidline" w:sz="8" w:space="24" w:color="D0CECE" w:themeColor="background2" w:themeShade="E6"/>
        <w:bottom w:val="basicWideMidline" w:sz="8" w:space="24" w:color="D0CECE" w:themeColor="background2" w:themeShade="E6"/>
        <w:right w:val="basicWideMidline" w:sz="8" w:space="24" w:color="D0CECE" w:themeColor="background2" w:themeShade="E6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24" w:rsidRDefault="00652C24">
      <w:r>
        <w:separator/>
      </w:r>
    </w:p>
  </w:endnote>
  <w:endnote w:type="continuationSeparator" w:id="0">
    <w:p w:rsidR="00652C24" w:rsidRDefault="0065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charset w:val="B2"/>
    <w:family w:val="auto"/>
    <w:pitch w:val="default"/>
    <w:sig w:usb0="00000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Arial"/>
    <w:charset w:val="B2"/>
    <w:family w:val="auto"/>
    <w:pitch w:val="default"/>
    <w:sig w:usb0="00000000" w:usb1="00000000" w:usb2="00000000" w:usb3="00000000" w:csb0="00000040" w:csb1="00000000"/>
  </w:font>
  <w:font w:name="mohammad bold art 1">
    <w:altName w:val="Arial"/>
    <w:charset w:val="B2"/>
    <w:family w:val="auto"/>
    <w:pitch w:val="default"/>
    <w:sig w:usb0="00000000" w:usb1="00000000" w:usb2="00000000" w:usb3="00000000" w:csb0="00000040" w:csb1="00000000"/>
  </w:font>
  <w:font w:name="ae_AlMohanad">
    <w:altName w:val="Sakkal Majalla"/>
    <w:charset w:val="00"/>
    <w:family w:val="roman"/>
    <w:pitch w:val="default"/>
    <w:sig w:usb0="00000000" w:usb1="00000000" w:usb2="00000008" w:usb3="00000000" w:csb0="0000004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24" w:rsidRDefault="00652C24">
      <w:r>
        <w:separator/>
      </w:r>
    </w:p>
  </w:footnote>
  <w:footnote w:type="continuationSeparator" w:id="0">
    <w:p w:rsidR="00652C24" w:rsidRDefault="0065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40" w:rsidRDefault="00FD4592">
    <w:pPr>
      <w:pStyle w:val="a5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584740" w:rsidRDefault="005847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40" w:rsidRDefault="00FD4592">
    <w:pPr>
      <w:pStyle w:val="a5"/>
      <w:ind w:right="360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B5E48" wp14:editId="70DCB2EA">
              <wp:simplePos x="0" y="0"/>
              <wp:positionH relativeFrom="column">
                <wp:posOffset>-292735</wp:posOffset>
              </wp:positionH>
              <wp:positionV relativeFrom="paragraph">
                <wp:posOffset>1401445</wp:posOffset>
              </wp:positionV>
              <wp:extent cx="6410325" cy="0"/>
              <wp:effectExtent l="19050" t="19050" r="0" b="0"/>
              <wp:wrapNone/>
              <wp:docPr id="22" name="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 31" o:spid="_x0000_s1026" o:spt="32" type="#_x0000_t32" style="position:absolute;left:0pt;flip:x;margin-left:-23.05pt;margin-top:110.35pt;height:0pt;width:504.75pt;z-index:251663360;mso-width-relative:page;mso-height-relative:page;" filled="f" stroked="t" coordsize="21600,21600" o:gfxdata="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fB3sXXAAAACwEAAA8AAAAAAAAAAQAgAAAAIgAAAGRycy9kb3du&#10;cmV2LnhtbFBLAQIUABQAAAAIAIdO4kACUootxwEAAJIDAAAOAAAAAAAAAAEAIAAAACYBAABkcnMv&#10;ZTJvRG9jLnhtbFBLBQYAAAAABgAGAFkBAABfBQAAAAA=&#10;">
              <v:fill on="f" focussize="0,0"/>
              <v:stroke weight="2.5pt" color="#00B05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B2B"/>
    <w:multiLevelType w:val="multilevel"/>
    <w:tmpl w:val="1B1F3B2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44"/>
    <w:rsid w:val="00007112"/>
    <w:rsid w:val="00017ADA"/>
    <w:rsid w:val="00024103"/>
    <w:rsid w:val="00031282"/>
    <w:rsid w:val="00035118"/>
    <w:rsid w:val="000429A2"/>
    <w:rsid w:val="00053191"/>
    <w:rsid w:val="000567D9"/>
    <w:rsid w:val="0005717A"/>
    <w:rsid w:val="00067E72"/>
    <w:rsid w:val="00081665"/>
    <w:rsid w:val="00087D23"/>
    <w:rsid w:val="00097EE0"/>
    <w:rsid w:val="000A00A3"/>
    <w:rsid w:val="000B31EA"/>
    <w:rsid w:val="000B7734"/>
    <w:rsid w:val="000B7B47"/>
    <w:rsid w:val="000C24DA"/>
    <w:rsid w:val="000C44F3"/>
    <w:rsid w:val="000C614A"/>
    <w:rsid w:val="000E7A18"/>
    <w:rsid w:val="000F1FBA"/>
    <w:rsid w:val="000F439C"/>
    <w:rsid w:val="00116F08"/>
    <w:rsid w:val="00122D3D"/>
    <w:rsid w:val="00122F0F"/>
    <w:rsid w:val="001311E0"/>
    <w:rsid w:val="00132BE4"/>
    <w:rsid w:val="00143D1C"/>
    <w:rsid w:val="00143DAB"/>
    <w:rsid w:val="0014457D"/>
    <w:rsid w:val="00144F70"/>
    <w:rsid w:val="0014675B"/>
    <w:rsid w:val="00147A65"/>
    <w:rsid w:val="00152476"/>
    <w:rsid w:val="00153AA8"/>
    <w:rsid w:val="001548BE"/>
    <w:rsid w:val="00163BF9"/>
    <w:rsid w:val="001663AB"/>
    <w:rsid w:val="001920CD"/>
    <w:rsid w:val="00193930"/>
    <w:rsid w:val="001B0B44"/>
    <w:rsid w:val="001C1FB8"/>
    <w:rsid w:val="001C3847"/>
    <w:rsid w:val="001D0A5C"/>
    <w:rsid w:val="001D10F5"/>
    <w:rsid w:val="001D225A"/>
    <w:rsid w:val="001D4380"/>
    <w:rsid w:val="0020250E"/>
    <w:rsid w:val="00204024"/>
    <w:rsid w:val="00204FEB"/>
    <w:rsid w:val="002107AF"/>
    <w:rsid w:val="00211066"/>
    <w:rsid w:val="0021442E"/>
    <w:rsid w:val="00223B71"/>
    <w:rsid w:val="00226B7C"/>
    <w:rsid w:val="00244973"/>
    <w:rsid w:val="00247488"/>
    <w:rsid w:val="00256C4B"/>
    <w:rsid w:val="00265500"/>
    <w:rsid w:val="00271406"/>
    <w:rsid w:val="002754B1"/>
    <w:rsid w:val="00280BA0"/>
    <w:rsid w:val="00281569"/>
    <w:rsid w:val="002865C8"/>
    <w:rsid w:val="0028726D"/>
    <w:rsid w:val="00293626"/>
    <w:rsid w:val="00297958"/>
    <w:rsid w:val="002A5F66"/>
    <w:rsid w:val="002A6130"/>
    <w:rsid w:val="002C114A"/>
    <w:rsid w:val="002C1813"/>
    <w:rsid w:val="002C1831"/>
    <w:rsid w:val="002C2E67"/>
    <w:rsid w:val="002D2548"/>
    <w:rsid w:val="002E4996"/>
    <w:rsid w:val="002E5B88"/>
    <w:rsid w:val="002E5C75"/>
    <w:rsid w:val="002E7ECD"/>
    <w:rsid w:val="002F3EBE"/>
    <w:rsid w:val="002F6710"/>
    <w:rsid w:val="00303469"/>
    <w:rsid w:val="003040E7"/>
    <w:rsid w:val="003132E8"/>
    <w:rsid w:val="0031362A"/>
    <w:rsid w:val="00320ABB"/>
    <w:rsid w:val="00320D98"/>
    <w:rsid w:val="0032179D"/>
    <w:rsid w:val="00340C2E"/>
    <w:rsid w:val="00343944"/>
    <w:rsid w:val="00354446"/>
    <w:rsid w:val="003545DE"/>
    <w:rsid w:val="00355FEB"/>
    <w:rsid w:val="00362E74"/>
    <w:rsid w:val="00372329"/>
    <w:rsid w:val="003874C5"/>
    <w:rsid w:val="00393E7D"/>
    <w:rsid w:val="003A2077"/>
    <w:rsid w:val="003A6FAA"/>
    <w:rsid w:val="003A73CD"/>
    <w:rsid w:val="003B09AC"/>
    <w:rsid w:val="003B0F3B"/>
    <w:rsid w:val="003B15EF"/>
    <w:rsid w:val="003C01C3"/>
    <w:rsid w:val="003C0FA4"/>
    <w:rsid w:val="003C1CAA"/>
    <w:rsid w:val="003D1023"/>
    <w:rsid w:val="003D1B6C"/>
    <w:rsid w:val="003E5ECF"/>
    <w:rsid w:val="003F0743"/>
    <w:rsid w:val="003F33CC"/>
    <w:rsid w:val="003F471D"/>
    <w:rsid w:val="00402514"/>
    <w:rsid w:val="00407D0D"/>
    <w:rsid w:val="004319F9"/>
    <w:rsid w:val="00437990"/>
    <w:rsid w:val="00440ECC"/>
    <w:rsid w:val="00452F28"/>
    <w:rsid w:val="004552D3"/>
    <w:rsid w:val="00456397"/>
    <w:rsid w:val="004568B0"/>
    <w:rsid w:val="00477E05"/>
    <w:rsid w:val="004A0E1F"/>
    <w:rsid w:val="004A68FC"/>
    <w:rsid w:val="004B015D"/>
    <w:rsid w:val="004B046B"/>
    <w:rsid w:val="004B7EFB"/>
    <w:rsid w:val="004C43A2"/>
    <w:rsid w:val="004C674E"/>
    <w:rsid w:val="004D6B2C"/>
    <w:rsid w:val="004E74DF"/>
    <w:rsid w:val="004F19B5"/>
    <w:rsid w:val="004F39D7"/>
    <w:rsid w:val="004F3D75"/>
    <w:rsid w:val="004F422D"/>
    <w:rsid w:val="004F79EF"/>
    <w:rsid w:val="005007D0"/>
    <w:rsid w:val="00507360"/>
    <w:rsid w:val="00514FF8"/>
    <w:rsid w:val="00521582"/>
    <w:rsid w:val="00523966"/>
    <w:rsid w:val="005369B5"/>
    <w:rsid w:val="00541B1F"/>
    <w:rsid w:val="00545C46"/>
    <w:rsid w:val="00552560"/>
    <w:rsid w:val="00552FA0"/>
    <w:rsid w:val="00555FA8"/>
    <w:rsid w:val="00571CA6"/>
    <w:rsid w:val="0057721D"/>
    <w:rsid w:val="00581224"/>
    <w:rsid w:val="00584740"/>
    <w:rsid w:val="00595930"/>
    <w:rsid w:val="005A0D53"/>
    <w:rsid w:val="005B1A53"/>
    <w:rsid w:val="005B6AA7"/>
    <w:rsid w:val="005B7011"/>
    <w:rsid w:val="005C5769"/>
    <w:rsid w:val="005E1A35"/>
    <w:rsid w:val="005F03DA"/>
    <w:rsid w:val="005F1995"/>
    <w:rsid w:val="005F1AA9"/>
    <w:rsid w:val="006143B1"/>
    <w:rsid w:val="00621ED0"/>
    <w:rsid w:val="0063167B"/>
    <w:rsid w:val="006377BC"/>
    <w:rsid w:val="00637866"/>
    <w:rsid w:val="00644E25"/>
    <w:rsid w:val="00651A49"/>
    <w:rsid w:val="00652C24"/>
    <w:rsid w:val="0065690F"/>
    <w:rsid w:val="00662261"/>
    <w:rsid w:val="00670331"/>
    <w:rsid w:val="00673D3E"/>
    <w:rsid w:val="006744FF"/>
    <w:rsid w:val="006751B5"/>
    <w:rsid w:val="006A0459"/>
    <w:rsid w:val="006A0C87"/>
    <w:rsid w:val="006A1F75"/>
    <w:rsid w:val="006B29C4"/>
    <w:rsid w:val="006C5EFF"/>
    <w:rsid w:val="006D1332"/>
    <w:rsid w:val="007006FB"/>
    <w:rsid w:val="0070211A"/>
    <w:rsid w:val="00724416"/>
    <w:rsid w:val="00726F39"/>
    <w:rsid w:val="00730262"/>
    <w:rsid w:val="00733626"/>
    <w:rsid w:val="007364AD"/>
    <w:rsid w:val="00741563"/>
    <w:rsid w:val="00743606"/>
    <w:rsid w:val="00745854"/>
    <w:rsid w:val="00753AE6"/>
    <w:rsid w:val="00757632"/>
    <w:rsid w:val="007819E6"/>
    <w:rsid w:val="00784B22"/>
    <w:rsid w:val="0079001C"/>
    <w:rsid w:val="00791EA6"/>
    <w:rsid w:val="007A38E7"/>
    <w:rsid w:val="007D495C"/>
    <w:rsid w:val="007D7B63"/>
    <w:rsid w:val="007E1BEC"/>
    <w:rsid w:val="007E3764"/>
    <w:rsid w:val="007E7278"/>
    <w:rsid w:val="007F3492"/>
    <w:rsid w:val="007F4FD7"/>
    <w:rsid w:val="007F7D97"/>
    <w:rsid w:val="0080453E"/>
    <w:rsid w:val="008057DC"/>
    <w:rsid w:val="00811483"/>
    <w:rsid w:val="0081649E"/>
    <w:rsid w:val="00822DE6"/>
    <w:rsid w:val="00824EE7"/>
    <w:rsid w:val="00825735"/>
    <w:rsid w:val="00827A37"/>
    <w:rsid w:val="00831EB2"/>
    <w:rsid w:val="00841420"/>
    <w:rsid w:val="008430A0"/>
    <w:rsid w:val="00844B97"/>
    <w:rsid w:val="00852DA9"/>
    <w:rsid w:val="008606EB"/>
    <w:rsid w:val="008619B2"/>
    <w:rsid w:val="00861BF8"/>
    <w:rsid w:val="00864BE0"/>
    <w:rsid w:val="00866586"/>
    <w:rsid w:val="00866FC2"/>
    <w:rsid w:val="008724FB"/>
    <w:rsid w:val="008748FC"/>
    <w:rsid w:val="00875871"/>
    <w:rsid w:val="00880415"/>
    <w:rsid w:val="00880909"/>
    <w:rsid w:val="00880AE0"/>
    <w:rsid w:val="0089095E"/>
    <w:rsid w:val="008939FD"/>
    <w:rsid w:val="008A2527"/>
    <w:rsid w:val="008A5834"/>
    <w:rsid w:val="008B310B"/>
    <w:rsid w:val="008C427D"/>
    <w:rsid w:val="008C4BE1"/>
    <w:rsid w:val="008C6D5D"/>
    <w:rsid w:val="008E3CA6"/>
    <w:rsid w:val="008F0744"/>
    <w:rsid w:val="008F5A85"/>
    <w:rsid w:val="008F5BB1"/>
    <w:rsid w:val="009055B0"/>
    <w:rsid w:val="00906ED5"/>
    <w:rsid w:val="00906FFE"/>
    <w:rsid w:val="00915BF4"/>
    <w:rsid w:val="0091669A"/>
    <w:rsid w:val="00921E4E"/>
    <w:rsid w:val="009407B5"/>
    <w:rsid w:val="00941656"/>
    <w:rsid w:val="0094195D"/>
    <w:rsid w:val="0094580F"/>
    <w:rsid w:val="00956A3D"/>
    <w:rsid w:val="00960C97"/>
    <w:rsid w:val="00964575"/>
    <w:rsid w:val="009779D4"/>
    <w:rsid w:val="009861A3"/>
    <w:rsid w:val="00987306"/>
    <w:rsid w:val="009A655F"/>
    <w:rsid w:val="009B6B27"/>
    <w:rsid w:val="009C4E76"/>
    <w:rsid w:val="009D32F0"/>
    <w:rsid w:val="009D34FC"/>
    <w:rsid w:val="009D4A4C"/>
    <w:rsid w:val="009E6EF1"/>
    <w:rsid w:val="009F050B"/>
    <w:rsid w:val="009F20AD"/>
    <w:rsid w:val="009F4A15"/>
    <w:rsid w:val="009F6867"/>
    <w:rsid w:val="009F6BD6"/>
    <w:rsid w:val="00A1261F"/>
    <w:rsid w:val="00A13060"/>
    <w:rsid w:val="00A2528B"/>
    <w:rsid w:val="00A27476"/>
    <w:rsid w:val="00A344CB"/>
    <w:rsid w:val="00A34CBB"/>
    <w:rsid w:val="00A36598"/>
    <w:rsid w:val="00A47513"/>
    <w:rsid w:val="00A56008"/>
    <w:rsid w:val="00A63BD1"/>
    <w:rsid w:val="00A72D63"/>
    <w:rsid w:val="00A8008E"/>
    <w:rsid w:val="00A80289"/>
    <w:rsid w:val="00A81EDE"/>
    <w:rsid w:val="00A857CB"/>
    <w:rsid w:val="00A9215A"/>
    <w:rsid w:val="00A921E1"/>
    <w:rsid w:val="00AA0292"/>
    <w:rsid w:val="00AB0CD5"/>
    <w:rsid w:val="00AB44C3"/>
    <w:rsid w:val="00AC5306"/>
    <w:rsid w:val="00AC6073"/>
    <w:rsid w:val="00AC79FD"/>
    <w:rsid w:val="00AD04A5"/>
    <w:rsid w:val="00AE6E3A"/>
    <w:rsid w:val="00B06CB6"/>
    <w:rsid w:val="00B1633B"/>
    <w:rsid w:val="00B22A05"/>
    <w:rsid w:val="00B30AA0"/>
    <w:rsid w:val="00B33C9C"/>
    <w:rsid w:val="00B4249D"/>
    <w:rsid w:val="00B42C98"/>
    <w:rsid w:val="00B52D4E"/>
    <w:rsid w:val="00B5495C"/>
    <w:rsid w:val="00B55D40"/>
    <w:rsid w:val="00B615FE"/>
    <w:rsid w:val="00B75D8F"/>
    <w:rsid w:val="00B769C5"/>
    <w:rsid w:val="00B76FD6"/>
    <w:rsid w:val="00B777B4"/>
    <w:rsid w:val="00B9181C"/>
    <w:rsid w:val="00B9202F"/>
    <w:rsid w:val="00B92B93"/>
    <w:rsid w:val="00B9505E"/>
    <w:rsid w:val="00BA07D9"/>
    <w:rsid w:val="00BB344C"/>
    <w:rsid w:val="00BB542A"/>
    <w:rsid w:val="00BB56C4"/>
    <w:rsid w:val="00BC28EC"/>
    <w:rsid w:val="00BC4B02"/>
    <w:rsid w:val="00BD2856"/>
    <w:rsid w:val="00BD4A58"/>
    <w:rsid w:val="00BF2B19"/>
    <w:rsid w:val="00BF40E0"/>
    <w:rsid w:val="00BF5892"/>
    <w:rsid w:val="00C041E1"/>
    <w:rsid w:val="00C14AE3"/>
    <w:rsid w:val="00C208A4"/>
    <w:rsid w:val="00C23D3E"/>
    <w:rsid w:val="00C340EC"/>
    <w:rsid w:val="00C57E01"/>
    <w:rsid w:val="00C626A6"/>
    <w:rsid w:val="00C73A22"/>
    <w:rsid w:val="00C8790D"/>
    <w:rsid w:val="00CA02A9"/>
    <w:rsid w:val="00CA42FA"/>
    <w:rsid w:val="00CA5457"/>
    <w:rsid w:val="00CA636C"/>
    <w:rsid w:val="00CB18C8"/>
    <w:rsid w:val="00CB476E"/>
    <w:rsid w:val="00CC1555"/>
    <w:rsid w:val="00CC1F43"/>
    <w:rsid w:val="00CC5570"/>
    <w:rsid w:val="00CD2323"/>
    <w:rsid w:val="00CD2531"/>
    <w:rsid w:val="00CD4374"/>
    <w:rsid w:val="00CE3B5E"/>
    <w:rsid w:val="00CE77F8"/>
    <w:rsid w:val="00CF5D48"/>
    <w:rsid w:val="00D07D21"/>
    <w:rsid w:val="00D238B9"/>
    <w:rsid w:val="00D26C32"/>
    <w:rsid w:val="00D361C5"/>
    <w:rsid w:val="00D432FF"/>
    <w:rsid w:val="00D50B54"/>
    <w:rsid w:val="00D525F0"/>
    <w:rsid w:val="00D546C9"/>
    <w:rsid w:val="00D54A5F"/>
    <w:rsid w:val="00D56B5F"/>
    <w:rsid w:val="00D60166"/>
    <w:rsid w:val="00D61585"/>
    <w:rsid w:val="00D63534"/>
    <w:rsid w:val="00D646BB"/>
    <w:rsid w:val="00D7536D"/>
    <w:rsid w:val="00D8118C"/>
    <w:rsid w:val="00D908D6"/>
    <w:rsid w:val="00D920E9"/>
    <w:rsid w:val="00D92F0B"/>
    <w:rsid w:val="00DA41E6"/>
    <w:rsid w:val="00DA62A2"/>
    <w:rsid w:val="00DB58E5"/>
    <w:rsid w:val="00DC3C9A"/>
    <w:rsid w:val="00DC7661"/>
    <w:rsid w:val="00DC7C38"/>
    <w:rsid w:val="00DD0B69"/>
    <w:rsid w:val="00DD5FF0"/>
    <w:rsid w:val="00DD7303"/>
    <w:rsid w:val="00DE3343"/>
    <w:rsid w:val="00DF03FE"/>
    <w:rsid w:val="00E02575"/>
    <w:rsid w:val="00E067D8"/>
    <w:rsid w:val="00E10B64"/>
    <w:rsid w:val="00E1204F"/>
    <w:rsid w:val="00E1209B"/>
    <w:rsid w:val="00E32236"/>
    <w:rsid w:val="00E35135"/>
    <w:rsid w:val="00E373BF"/>
    <w:rsid w:val="00E65DA9"/>
    <w:rsid w:val="00E717F6"/>
    <w:rsid w:val="00E72750"/>
    <w:rsid w:val="00E81ECD"/>
    <w:rsid w:val="00E83283"/>
    <w:rsid w:val="00E95AEC"/>
    <w:rsid w:val="00EA017C"/>
    <w:rsid w:val="00EB40F5"/>
    <w:rsid w:val="00EC08F1"/>
    <w:rsid w:val="00EC0AB4"/>
    <w:rsid w:val="00EC22A6"/>
    <w:rsid w:val="00EC3C93"/>
    <w:rsid w:val="00EC407F"/>
    <w:rsid w:val="00ED2BC2"/>
    <w:rsid w:val="00ED4839"/>
    <w:rsid w:val="00EE4AF6"/>
    <w:rsid w:val="00EF4663"/>
    <w:rsid w:val="00EF4E2C"/>
    <w:rsid w:val="00EF7C24"/>
    <w:rsid w:val="00F052F3"/>
    <w:rsid w:val="00F16792"/>
    <w:rsid w:val="00F17434"/>
    <w:rsid w:val="00F26FAE"/>
    <w:rsid w:val="00F370F1"/>
    <w:rsid w:val="00F46696"/>
    <w:rsid w:val="00F47272"/>
    <w:rsid w:val="00F631EE"/>
    <w:rsid w:val="00F73809"/>
    <w:rsid w:val="00F75344"/>
    <w:rsid w:val="00F75DA6"/>
    <w:rsid w:val="00F7664F"/>
    <w:rsid w:val="00F77D1E"/>
    <w:rsid w:val="00F97BEF"/>
    <w:rsid w:val="00FA4764"/>
    <w:rsid w:val="00FB3DE8"/>
    <w:rsid w:val="00FB5AFA"/>
    <w:rsid w:val="00FC4ACE"/>
    <w:rsid w:val="00FD2D5D"/>
    <w:rsid w:val="00FD4592"/>
    <w:rsid w:val="00FD7A14"/>
    <w:rsid w:val="00FE6F05"/>
    <w:rsid w:val="1F6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color w:val="000000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qFormat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نص في بالون Char"/>
    <w:link w:val="a3"/>
    <w:qFormat/>
    <w:rPr>
      <w:rFonts w:ascii="Tahoma" w:hAnsi="Tahoma" w:cs="Tahoma"/>
      <w:b/>
      <w:bCs/>
      <w:color w:val="000000"/>
      <w:sz w:val="16"/>
      <w:szCs w:val="16"/>
    </w:rPr>
  </w:style>
  <w:style w:type="table" w:customStyle="1" w:styleId="TableGrid">
    <w:name w:val="TableGri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شبكة جدول1"/>
    <w:basedOn w:val="a1"/>
    <w:uiPriority w:val="5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uiPriority w:val="59"/>
    <w:qFormat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uiPriority w:val="59"/>
    <w:qFormat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bidi w:val="0"/>
      <w:ind w:left="720"/>
      <w:contextualSpacing/>
    </w:pPr>
    <w:rPr>
      <w:rFonts w:ascii="Times New Roman" w:hAnsi="Times New Roman" w:cs="Traditional Arabic"/>
      <w:b w:val="0"/>
      <w:bCs w:val="0"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color w:val="000000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qFormat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نص في بالون Char"/>
    <w:link w:val="a3"/>
    <w:qFormat/>
    <w:rPr>
      <w:rFonts w:ascii="Tahoma" w:hAnsi="Tahoma" w:cs="Tahoma"/>
      <w:b/>
      <w:bCs/>
      <w:color w:val="000000"/>
      <w:sz w:val="16"/>
      <w:szCs w:val="16"/>
    </w:rPr>
  </w:style>
  <w:style w:type="table" w:customStyle="1" w:styleId="TableGrid">
    <w:name w:val="TableGrid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شبكة جدول1"/>
    <w:basedOn w:val="a1"/>
    <w:uiPriority w:val="5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uiPriority w:val="59"/>
    <w:qFormat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uiPriority w:val="59"/>
    <w:qFormat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bidi w:val="0"/>
      <w:ind w:left="720"/>
      <w:contextualSpacing/>
    </w:pPr>
    <w:rPr>
      <w:rFonts w:ascii="Times New Roman" w:hAnsi="Times New Roman" w:cs="Traditional Arabic"/>
      <w:b w:val="0"/>
      <w:bCs w:val="0"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wmf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75C5D-1843-4D30-8372-FA626F48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cp:lastPrinted>2023-10-09T18:25:00Z</cp:lastPrinted>
  <dcterms:created xsi:type="dcterms:W3CDTF">2023-10-11T07:21:00Z</dcterms:created>
  <dcterms:modified xsi:type="dcterms:W3CDTF">2023-10-11T07:21:00Z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15DF763D9C2A45D88D08FF9D44C652D5_12</vt:lpwstr>
  </property>
</Properties>
</file>